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2" w:rsidRDefault="006C33F9"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297D5E0B" wp14:editId="498D835E">
            <wp:simplePos x="0" y="0"/>
            <wp:positionH relativeFrom="page">
              <wp:posOffset>26670</wp:posOffset>
            </wp:positionH>
            <wp:positionV relativeFrom="paragraph">
              <wp:posOffset>-930646</wp:posOffset>
            </wp:positionV>
            <wp:extent cx="7581900" cy="10720705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98C" w:rsidRDefault="00FD798C"/>
    <w:p w:rsidR="00FD798C" w:rsidRDefault="00FD798C"/>
    <w:p w:rsidR="00FD798C" w:rsidRDefault="00FD798C"/>
    <w:p w:rsidR="006C33F9" w:rsidRPr="006C33F9" w:rsidRDefault="006C33F9" w:rsidP="006C33F9">
      <w:pPr>
        <w:pStyle w:val="Sinespaciado"/>
        <w:jc w:val="center"/>
        <w:rPr>
          <w:rFonts w:ascii="Arial" w:hAnsi="Arial" w:cs="Arial"/>
          <w:b/>
          <w:color w:val="339933"/>
          <w:sz w:val="44"/>
          <w:szCs w:val="44"/>
        </w:rPr>
      </w:pPr>
      <w:r w:rsidRPr="006C33F9">
        <w:rPr>
          <w:rFonts w:ascii="Arial" w:hAnsi="Arial" w:cs="Arial"/>
          <w:b/>
          <w:color w:val="339933"/>
          <w:sz w:val="44"/>
          <w:szCs w:val="44"/>
        </w:rPr>
        <w:t>NOTA DE PRENSA</w:t>
      </w:r>
    </w:p>
    <w:p w:rsidR="006C33F9" w:rsidRDefault="006C33F9" w:rsidP="006C33F9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6E459D" w:rsidRPr="006E459D" w:rsidRDefault="006E459D" w:rsidP="006E45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E459D" w:rsidRPr="006E459D" w:rsidRDefault="006E459D" w:rsidP="006E45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459D">
        <w:rPr>
          <w:rFonts w:ascii="Arial" w:hAnsi="Arial" w:cs="Arial"/>
          <w:sz w:val="24"/>
          <w:szCs w:val="24"/>
        </w:rPr>
        <w:t xml:space="preserve">Desde la Asociación de Amistad Andaluza-Marroquí, Foro </w:t>
      </w:r>
      <w:proofErr w:type="spellStart"/>
      <w:r w:rsidRPr="006E459D">
        <w:rPr>
          <w:rFonts w:ascii="Arial" w:hAnsi="Arial" w:cs="Arial"/>
          <w:sz w:val="24"/>
          <w:szCs w:val="24"/>
        </w:rPr>
        <w:t>Ibn</w:t>
      </w:r>
      <w:proofErr w:type="spellEnd"/>
      <w:r w:rsidRPr="006E4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59D">
        <w:rPr>
          <w:rFonts w:ascii="Arial" w:hAnsi="Arial" w:cs="Arial"/>
          <w:sz w:val="24"/>
          <w:szCs w:val="24"/>
        </w:rPr>
        <w:t>Roshd</w:t>
      </w:r>
      <w:proofErr w:type="spellEnd"/>
      <w:r w:rsidRPr="006E459D">
        <w:rPr>
          <w:rFonts w:ascii="Arial" w:hAnsi="Arial" w:cs="Arial"/>
          <w:sz w:val="24"/>
          <w:szCs w:val="24"/>
        </w:rPr>
        <w:t xml:space="preserve">, hacemos pública nuestra alegría por el triunfo obtenido por Marruecos, al ser designado por el Comité Ejecutivo de la Confederación Africana de Fútbol, para albergar la </w:t>
      </w:r>
      <w:r w:rsidRPr="006E459D">
        <w:rPr>
          <w:rFonts w:ascii="Arial" w:hAnsi="Arial" w:cs="Arial"/>
          <w:b/>
          <w:sz w:val="24"/>
          <w:szCs w:val="24"/>
        </w:rPr>
        <w:t>COPA AFRICANA DE NACIONES (CAN) 2025</w:t>
      </w:r>
      <w:r w:rsidRPr="006E459D">
        <w:rPr>
          <w:rFonts w:ascii="Arial" w:hAnsi="Arial" w:cs="Arial"/>
          <w:sz w:val="24"/>
          <w:szCs w:val="24"/>
        </w:rPr>
        <w:t>. Se trata del torneo futbolístico más importante del continente, que ha emergido en la arena internacional del popular deporte, con una fuerza insospechada y contra todos los pronósticos de la élite organizadora del fútbol mundial.</w:t>
      </w:r>
    </w:p>
    <w:p w:rsidR="006E459D" w:rsidRPr="006E459D" w:rsidRDefault="006E459D" w:rsidP="006E45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459D">
        <w:rPr>
          <w:rFonts w:ascii="Arial" w:hAnsi="Arial" w:cs="Arial"/>
          <w:sz w:val="24"/>
          <w:szCs w:val="24"/>
        </w:rPr>
        <w:t>El éxito de Marruecos no es un regalo, ni una dádiva condescendiente, sino un triunfo merecido conseguido por la conjunción de tres factores: 1) una política de Estado audaz y consecuente en la materia, 2) un apoyo popular unánime e indiscutible para el deporte, tanto femenino como masculino, en particular el fútbol, 3) y un nivel muy elevado tanto en calidad como en número, de deportistas de élite y estrellas del fútbol internacional, como demuestra sus medallas olímpicas y la magnífica prestación del Equipo Nacional en el último Campeonato Mundial al vencer a quipos de veterana calidad. En Andalucía lo sabemos, ya que gozamos del privilegio de tener en nuestros equipos a grandes figuras del futbol marroquí.</w:t>
      </w:r>
    </w:p>
    <w:p w:rsidR="006E459D" w:rsidRPr="006E459D" w:rsidRDefault="006E459D" w:rsidP="006E459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E459D">
        <w:rPr>
          <w:rFonts w:ascii="Arial" w:hAnsi="Arial" w:cs="Arial"/>
          <w:sz w:val="24"/>
          <w:szCs w:val="24"/>
        </w:rPr>
        <w:t>En la Asociación de Amistad andaluza-</w:t>
      </w:r>
      <w:proofErr w:type="spellStart"/>
      <w:r w:rsidRPr="006E459D">
        <w:rPr>
          <w:rFonts w:ascii="Arial" w:hAnsi="Arial" w:cs="Arial"/>
          <w:sz w:val="24"/>
          <w:szCs w:val="24"/>
        </w:rPr>
        <w:t>Marroqui</w:t>
      </w:r>
      <w:proofErr w:type="spellEnd"/>
      <w:r w:rsidRPr="006E459D">
        <w:rPr>
          <w:rFonts w:ascii="Arial" w:hAnsi="Arial" w:cs="Arial"/>
          <w:sz w:val="24"/>
          <w:szCs w:val="24"/>
        </w:rPr>
        <w:t xml:space="preserve">, Foro </w:t>
      </w:r>
      <w:proofErr w:type="spellStart"/>
      <w:r w:rsidRPr="006E459D">
        <w:rPr>
          <w:rFonts w:ascii="Arial" w:hAnsi="Arial" w:cs="Arial"/>
          <w:sz w:val="24"/>
          <w:szCs w:val="24"/>
        </w:rPr>
        <w:t>Ibn</w:t>
      </w:r>
      <w:proofErr w:type="spellEnd"/>
      <w:r w:rsidRPr="006E4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59D">
        <w:rPr>
          <w:rFonts w:ascii="Arial" w:hAnsi="Arial" w:cs="Arial"/>
          <w:sz w:val="24"/>
          <w:szCs w:val="24"/>
        </w:rPr>
        <w:t>Roshd</w:t>
      </w:r>
      <w:proofErr w:type="spellEnd"/>
      <w:r w:rsidRPr="006E459D">
        <w:rPr>
          <w:rFonts w:ascii="Arial" w:hAnsi="Arial" w:cs="Arial"/>
          <w:sz w:val="24"/>
          <w:szCs w:val="24"/>
        </w:rPr>
        <w:t xml:space="preserve">, estamos convencidos, y trabajaremos para ello, de que el triunfo obtenido para albergar la CAN-2025, será un excelente punto de apoyo para que nuestros países, España y Marruecos, junto al país hermano Portugal, consigamos ser la sede del Mundial de Fútbol 2030, simbolizando de este modo el profundo hermanamiento entre nuestras culturas, nuestras sociedades y continentes. </w:t>
      </w:r>
    </w:p>
    <w:p w:rsidR="006C33F9" w:rsidRDefault="006C33F9" w:rsidP="006C33F9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6C33F9" w:rsidRDefault="006C33F9" w:rsidP="006C33F9">
      <w:pPr>
        <w:pStyle w:val="Sinespaciad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</w:p>
    <w:p w:rsidR="006C33F9" w:rsidRPr="006C33F9" w:rsidRDefault="006C33F9" w:rsidP="006C33F9">
      <w:pPr>
        <w:pStyle w:val="Sinespaciado"/>
        <w:jc w:val="both"/>
        <w:rPr>
          <w:rFonts w:ascii="Arial" w:hAnsi="Arial" w:cs="Arial"/>
          <w:b/>
        </w:rPr>
      </w:pPr>
    </w:p>
    <w:p w:rsidR="00FD798C" w:rsidRDefault="006C33F9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6C33F9">
        <w:rPr>
          <w:rFonts w:ascii="Arial" w:hAnsi="Arial" w:cs="Arial"/>
          <w:b/>
        </w:rPr>
        <w:t xml:space="preserve">Más información en página web oficial: </w:t>
      </w:r>
      <w:r w:rsidRPr="006C33F9">
        <w:rPr>
          <w:rFonts w:ascii="Arial" w:hAnsi="Arial" w:cs="Arial"/>
          <w:b/>
          <w:u w:val="single"/>
        </w:rPr>
        <w:t>www.asociaciondeamistadandaluzamarroqui.com</w:t>
      </w:r>
      <w:r w:rsidRPr="006C33F9">
        <w:rPr>
          <w:rFonts w:ascii="Arial" w:hAnsi="Arial" w:cs="Arial"/>
          <w:b/>
        </w:rPr>
        <w:t xml:space="preserve"> o contactar con Rafael Guerrero: (+34 670940435), e-mail: raguemo2000@yahoo.es // Pedro Canales: (+34 601212058), e-mail: pedrocanales@yahoo.fr</w:t>
      </w: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40C82" w:rsidRPr="00FD798C" w:rsidRDefault="00C40C82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C40C82" w:rsidRPr="00FD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D7E"/>
    <w:multiLevelType w:val="hybridMultilevel"/>
    <w:tmpl w:val="5AB42C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82"/>
    <w:rsid w:val="001907E3"/>
    <w:rsid w:val="002103B2"/>
    <w:rsid w:val="002E10C2"/>
    <w:rsid w:val="003135B2"/>
    <w:rsid w:val="004057EB"/>
    <w:rsid w:val="006B6E12"/>
    <w:rsid w:val="006C33F9"/>
    <w:rsid w:val="006E459D"/>
    <w:rsid w:val="006E6FAD"/>
    <w:rsid w:val="00764B05"/>
    <w:rsid w:val="008B0D1D"/>
    <w:rsid w:val="00911E13"/>
    <w:rsid w:val="00A562B5"/>
    <w:rsid w:val="00A868F6"/>
    <w:rsid w:val="00B7138A"/>
    <w:rsid w:val="00C40C82"/>
    <w:rsid w:val="00E91AA2"/>
    <w:rsid w:val="00EA1CF4"/>
    <w:rsid w:val="00ED1E49"/>
    <w:rsid w:val="00FC7B15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Sarria</dc:creator>
  <cp:lastModifiedBy>Pepe Sarria</cp:lastModifiedBy>
  <cp:revision>3</cp:revision>
  <cp:lastPrinted>2023-09-28T21:58:00Z</cp:lastPrinted>
  <dcterms:created xsi:type="dcterms:W3CDTF">2023-09-28T21:58:00Z</dcterms:created>
  <dcterms:modified xsi:type="dcterms:W3CDTF">2023-09-28T21:59:00Z</dcterms:modified>
</cp:coreProperties>
</file>